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E. FITZNER MEMORIAL SCHOLARSHIP FUND APPLICATION FORM</w:t>
      </w:r>
    </w:p>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Fitzner Scholarship Fund shall provide up to $2,500.00 toward the tuition of the selected student(s) for the fall term during the year in which the scholarship is granted. Final scholarship amount is determined by the Chapter Executive Board. The scholarship shall be paid to the Registrar at the school being attended by the selected student and credited toward that student’s fall tuition.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apply:</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this form and submit all application materials, as a single PDF attachment (file name: LastName_FirstName_DateApplied), via email (subject line: Fitzner Scholarship) to the WA-TWS Scholarship Committee Chair (scholarships@watws.org) by January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Information:</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_______________________________________________________________________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 _______________________________________________________________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________________________________________________________________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_______________________________________________________________________                                                                                                                          </w:t>
      </w:r>
    </w:p>
    <w:p w:rsidR="00000000" w:rsidDel="00000000" w:rsidP="00000000" w:rsidRDefault="00000000" w:rsidRPr="00000000" w14:paraId="0000000D">
      <w:pPr>
        <w:spacing w:after="0" w:before="240" w:line="240" w:lineRule="auto"/>
        <w:ind w:left="720" w:hanging="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Scholarship will be awarded for the 2023 Fall Term , at which point I will be a : </w:t>
        <w:tab/>
        <w:tab/>
        <w:t xml:space="preserve">Junior        Senior       (check one) </w:t>
      </w:r>
      <w:r w:rsidDel="00000000" w:rsidR="00000000" w:rsidRPr="00000000">
        <w:drawing>
          <wp:anchor allowOverlap="1" behindDoc="0" distB="0" distT="0" distL="114300" distR="114300" hidden="0" layoutInCell="1" locked="0" relativeHeight="0" simplePos="0">
            <wp:simplePos x="0" y="0"/>
            <wp:positionH relativeFrom="column">
              <wp:posOffset>1600200</wp:posOffset>
            </wp:positionH>
            <wp:positionV relativeFrom="paragraph">
              <wp:posOffset>247650</wp:posOffset>
            </wp:positionV>
            <wp:extent cx="142875" cy="156845"/>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875" cy="156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876300</wp:posOffset>
            </wp:positionH>
            <wp:positionV relativeFrom="paragraph">
              <wp:posOffset>247650</wp:posOffset>
            </wp:positionV>
            <wp:extent cx="151130" cy="153670"/>
            <wp:effectExtent b="0" l="0" r="0" t="0"/>
            <wp:wrapNone/>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1130" cy="153670"/>
                    </a:xfrm>
                    <a:prstGeom prst="rect"/>
                    <a:ln/>
                  </pic:spPr>
                </pic:pic>
              </a:graphicData>
            </a:graphic>
          </wp:anchor>
        </w:drawing>
      </w:r>
    </w:p>
    <w:bookmarkStart w:colFirst="0" w:colLast="0" w:name="bookmark=id.gjdgxs" w:id="0"/>
    <w:bookmarkEnd w:id="0"/>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Statement:</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separate page, please describe your activities and interest in the field of wildlife biology. Address academic achievement, leadership and how your education focuses on wildlife and conservation.</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 will be given to students with a demonstrated need for financial aid. If this applies to you, you may explain your need and how you are addressing it. </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and References:</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transcripts (unofficial okay) and two letters of reference (with phone numbers) from instructors or past employers. </w:t>
      </w:r>
    </w:p>
    <w:p w:rsidR="00000000" w:rsidDel="00000000" w:rsidP="00000000" w:rsidRDefault="00000000" w:rsidRPr="00000000" w14:paraId="00000015">
      <w:pPr>
        <w:spacing w:after="0" w:line="240" w:lineRule="auto"/>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63550" cy="728980"/>
          <wp:effectExtent b="0" l="0" r="0" t="0"/>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63550" cy="72898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Wildlife Society</w:t>
    </w:r>
  </w:p>
  <w:p w:rsidR="00000000" w:rsidDel="00000000" w:rsidP="00000000" w:rsidRDefault="00000000" w:rsidRPr="00000000" w14:paraId="0000001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Promoting excellence in wildlife stewardship through science and education</w:t>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Chapter</w:t>
    </w:r>
  </w:p>
  <w:p w:rsidR="00000000" w:rsidDel="00000000" w:rsidP="00000000" w:rsidRDefault="00000000" w:rsidRPr="00000000" w14:paraId="0000001A">
    <w:pPr>
      <w:spacing w:after="0" w:line="240" w:lineRule="auto"/>
      <w:jc w:val="center"/>
      <w:rPr>
        <w:rFonts w:ascii="Arial" w:cs="Arial" w:eastAsia="Arial" w:hAnsi="Arial"/>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rPr>
  </w:style>
  <w:style w:type="paragraph" w:styleId="Heading2">
    <w:name w:val="heading 2"/>
    <w:basedOn w:val="Normal"/>
    <w:next w:val="Normal"/>
    <w:pPr>
      <w:keepNext w:val="1"/>
      <w:keepLines w:val="1"/>
      <w:spacing w:after="80" w:before="360"/>
      <w:contextualSpacing w:val="1"/>
      <w:outlineLvl w:val="1"/>
    </w:pPr>
    <w:rPr>
      <w:b w:val="1"/>
      <w:sz w:val="36"/>
    </w:rPr>
  </w:style>
  <w:style w:type="paragraph" w:styleId="Heading3">
    <w:name w:val="heading 3"/>
    <w:basedOn w:val="Normal"/>
    <w:next w:val="Normal"/>
    <w:pPr>
      <w:keepNext w:val="1"/>
      <w:keepLines w:val="1"/>
      <w:spacing w:after="80" w:before="280"/>
      <w:contextualSpacing w:val="1"/>
      <w:outlineLvl w:val="2"/>
    </w:pPr>
    <w:rPr>
      <w:b w:val="1"/>
      <w:sz w:val="28"/>
    </w:rPr>
  </w:style>
  <w:style w:type="paragraph" w:styleId="Heading4">
    <w:name w:val="heading 4"/>
    <w:basedOn w:val="Normal"/>
    <w:next w:val="Normal"/>
    <w:pPr>
      <w:keepNext w:val="1"/>
      <w:keepLines w:val="1"/>
      <w:spacing w:after="40" w:before="240"/>
      <w:contextualSpacing w:val="1"/>
      <w:outlineLvl w:val="3"/>
    </w:pPr>
    <w:rPr>
      <w:b w:val="1"/>
      <w:sz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contextualSpacing w:val="1"/>
    </w:pPr>
    <w:rPr>
      <w:b w:val="1"/>
      <w:sz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rPr>
  </w:style>
  <w:style w:type="paragraph" w:styleId="BalloonText">
    <w:name w:val="Balloon Text"/>
    <w:basedOn w:val="Normal"/>
    <w:link w:val="BalloonTextChar"/>
    <w:uiPriority w:val="99"/>
    <w:semiHidden w:val="1"/>
    <w:unhideWhenUsed w:val="1"/>
    <w:rsid w:val="00360C2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60C28"/>
    <w:rPr>
      <w:rFonts w:ascii="Tahoma" w:cs="Tahoma" w:hAnsi="Tahoma"/>
      <w:sz w:val="16"/>
      <w:szCs w:val="16"/>
    </w:rPr>
  </w:style>
  <w:style w:type="paragraph" w:styleId="Header">
    <w:name w:val="header"/>
    <w:basedOn w:val="Normal"/>
    <w:link w:val="HeaderChar"/>
    <w:uiPriority w:val="99"/>
    <w:unhideWhenUsed w:val="1"/>
    <w:rsid w:val="002857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79D"/>
  </w:style>
  <w:style w:type="paragraph" w:styleId="Footer">
    <w:name w:val="footer"/>
    <w:basedOn w:val="Normal"/>
    <w:link w:val="FooterChar"/>
    <w:uiPriority w:val="99"/>
    <w:unhideWhenUsed w:val="1"/>
    <w:rsid w:val="002857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79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WeRBzOsRnbFlvUP3/K76hZbzg==">AMUW2mWe3UBbvkd/t8S2f3M6p1ICJrOkWiNSnVMTTSpMM/LCI8YQKNiM8qqXR63yxFTQFfKUeTjOoU30uXr4nib0jeYr+qOWTOc8S2OlQuCi+EK8eZDvJGD4DJyZa/cdGZryb0a8Bdpz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2021-10-13T18:49:00Z</dcterms:created>
  <dc:creator>Sara Hansen</dc:creator>
</cp:coreProperties>
</file>